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B2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</w:p>
    <w:p w:rsidR="0038171B" w:rsidRPr="00F324AB" w:rsidRDefault="003B04B2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</w:t>
      </w:r>
      <w:r w:rsidR="00574B4D">
        <w:rPr>
          <w:rFonts w:ascii="Sylfaen" w:hAnsi="Sylfaen"/>
          <w:b/>
          <w:lang w:val="ka-GE"/>
        </w:rPr>
        <w:t xml:space="preserve">, კერძოდ, </w:t>
      </w:r>
    </w:p>
    <w:p w:rsidR="003B04B2" w:rsidRPr="003B04B2" w:rsidRDefault="003B04B2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B04B2">
        <w:rPr>
          <w:rFonts w:ascii="Sylfaen" w:hAnsi="Sylfaen"/>
          <w:b/>
          <w:lang w:val="ka-GE"/>
        </w:rPr>
        <w:t>იგოეთი ჰესის 35 კვ-იან ქვესადგურში ე.გ.ხ. „იგოეთი 2“</w:t>
      </w:r>
      <w:r w:rsidRPr="003B04B2">
        <w:rPr>
          <w:rFonts w:ascii="Sylfaen" w:hAnsi="Sylfaen"/>
          <w:b/>
          <w:lang w:val="ka-GE"/>
        </w:rPr>
        <w:t xml:space="preserve"> </w:t>
      </w:r>
      <w:r w:rsidRPr="003B04B2">
        <w:rPr>
          <w:rFonts w:ascii="Sylfaen" w:hAnsi="Sylfaen"/>
          <w:b/>
          <w:lang w:val="ka-GE"/>
        </w:rPr>
        <w:t>მინაერთის აღდგენა</w:t>
      </w:r>
    </w:p>
    <w:p w:rsidR="0038171B" w:rsidRPr="00AC6643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3B04B2">
        <w:rPr>
          <w:rFonts w:ascii="Sylfaen" w:hAnsi="Sylfaen"/>
          <w:b/>
          <w:lang w:val="ka-GE"/>
        </w:rPr>
        <w:t>27/11</w:t>
      </w:r>
      <w:r w:rsidR="00AC6643">
        <w:rPr>
          <w:rFonts w:ascii="Sylfaen" w:hAnsi="Sylfaen"/>
          <w:b/>
          <w:lang w:val="ka-GE"/>
        </w:rPr>
        <w:t>/G GIEC</w:t>
      </w:r>
      <w:r w:rsidR="00AC6643">
        <w:rPr>
          <w:rFonts w:ascii="Sylfaen" w:hAnsi="Sylfaen"/>
          <w:b/>
          <w:lang w:val="en-US"/>
        </w:rPr>
        <w:t>-</w:t>
      </w:r>
      <w:r w:rsidR="00AC6643">
        <w:rPr>
          <w:rFonts w:ascii="Sylfaen" w:hAnsi="Sylfaen"/>
          <w:b/>
          <w:lang w:val="ka-GE"/>
        </w:rPr>
        <w:t>19</w:t>
      </w:r>
    </w:p>
    <w:p w:rsidR="004015C3" w:rsidRDefault="003B04B2" w:rsidP="004015C3">
      <w:pPr>
        <w:pStyle w:val="NormalWeb"/>
        <w:jc w:val="both"/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 xml:space="preserve">შესასყიდი მომსახურების </w:t>
      </w:r>
      <w:r w:rsidR="005D721E"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ა</w:t>
      </w: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ღწერა</w:t>
      </w:r>
      <w:r w:rsidR="005D721E"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:</w:t>
      </w: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 xml:space="preserve"> </w:t>
      </w:r>
    </w:p>
    <w:p w:rsidR="003B04B2" w:rsidRDefault="003B04B2" w:rsidP="004015C3">
      <w:pPr>
        <w:pStyle w:val="NormalWeb"/>
        <w:jc w:val="both"/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</w:pPr>
    </w:p>
    <w:p w:rsidR="003B04B2" w:rsidRPr="003B04B2" w:rsidRDefault="003B04B2" w:rsidP="004015C3">
      <w:pPr>
        <w:pStyle w:val="NormalWeb"/>
        <w:jc w:val="both"/>
        <w:rPr>
          <w:rFonts w:ascii="Sylfaen" w:hAnsi="Sylfaen" w:cs="Calibri"/>
          <w:color w:val="000000"/>
          <w:sz w:val="22"/>
          <w:szCs w:val="22"/>
          <w:lang w:val="ka-GE"/>
        </w:rPr>
      </w:pPr>
      <w:r w:rsidRPr="003B04B2">
        <w:rPr>
          <w:rFonts w:ascii="Sylfaen" w:hAnsi="Sylfaen" w:cs="Calibri"/>
          <w:bCs/>
          <w:color w:val="000000"/>
          <w:sz w:val="22"/>
          <w:szCs w:val="22"/>
          <w:lang w:val="ka-GE"/>
        </w:rPr>
        <w:t xml:space="preserve">შესასრულებელი სამუშაოების ჩამონათვალი გთხოვთ იხილოთ თანდართულ ტექნიკურ დავალებაში. </w:t>
      </w:r>
    </w:p>
    <w:p w:rsidR="00401E49" w:rsidRDefault="00401E49" w:rsidP="00EC3F7B">
      <w:pPr>
        <w:jc w:val="both"/>
        <w:rPr>
          <w:rFonts w:ascii="Sylfaen" w:hAnsi="Sylfaen"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D8631C" w:rsidRPr="00623401" w:rsidRDefault="00D8631C" w:rsidP="00D8631C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3B04B2" w:rsidRDefault="003744DD" w:rsidP="006113F7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Sylfaen" w:hAnsi="Sylfaen" w:cs="Sylfaen"/>
          <w:lang w:val="ka-GE"/>
        </w:rPr>
      </w:pPr>
      <w:r w:rsidRPr="003B04B2">
        <w:rPr>
          <w:rFonts w:ascii="Sylfaen" w:hAnsi="Sylfaen" w:cs="Sylfaen"/>
          <w:lang w:val="ka-GE"/>
        </w:rPr>
        <w:t>დოკუმენტაცია წარმოდგენილი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უნდა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იყოს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ქართულ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ენაზე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ბეჭდური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სახით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და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მოთავსებული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უნდა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იყოს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>დალუქულ</w:t>
      </w:r>
      <w:r w:rsidRPr="003B04B2">
        <w:rPr>
          <w:rFonts w:ascii="Sylfaen" w:hAnsi="Sylfaen"/>
          <w:lang w:val="ka-GE"/>
        </w:rPr>
        <w:t xml:space="preserve"> </w:t>
      </w:r>
      <w:r w:rsidRPr="003B04B2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</w:t>
      </w:r>
      <w:r w:rsidR="00401E49" w:rsidRPr="003B04B2">
        <w:rPr>
          <w:rFonts w:ascii="Sylfaen" w:hAnsi="Sylfaen" w:cs="Sylfaen"/>
          <w:lang w:val="ka-GE"/>
        </w:rPr>
        <w:t xml:space="preserve">როგორც </w:t>
      </w:r>
      <w:r w:rsidRPr="003B04B2">
        <w:rPr>
          <w:rFonts w:ascii="Sylfaen" w:hAnsi="Sylfaen" w:cs="Sylfaen"/>
          <w:lang w:val="ka-GE"/>
        </w:rPr>
        <w:t>ორგანიზაციის ბეჭედი ან/და ხელმოწერა</w:t>
      </w:r>
      <w:r w:rsidR="00401E49" w:rsidRPr="003B04B2">
        <w:rPr>
          <w:rFonts w:ascii="Sylfaen" w:hAnsi="Sylfaen" w:cs="Sylfaen"/>
          <w:lang w:val="ka-GE"/>
        </w:rPr>
        <w:t xml:space="preserve">, ასევე ტენდერის დასახელება და ნომერი - </w:t>
      </w:r>
      <w:r w:rsidRPr="003B04B2">
        <w:rPr>
          <w:rFonts w:ascii="Sylfaen" w:hAnsi="Sylfaen" w:cs="Sylfaen"/>
          <w:lang w:val="ka-GE"/>
        </w:rPr>
        <w:t xml:space="preserve"> </w:t>
      </w:r>
      <w:r w:rsidR="003B04B2" w:rsidRPr="003B04B2">
        <w:rPr>
          <w:rFonts w:ascii="Sylfaen" w:hAnsi="Sylfaen" w:cs="Sylfaen"/>
          <w:lang w:val="ka-GE"/>
        </w:rPr>
        <w:t>იგოეთი ჰესის 35 კვ-იან ქვესადგურში ე.გ.ხ. „იგოეთი 2“ მინაერთის აღდგენა</w:t>
      </w:r>
      <w:r w:rsidR="003B04B2" w:rsidRPr="003B04B2">
        <w:rPr>
          <w:rFonts w:ascii="Sylfaen" w:hAnsi="Sylfaen" w:cs="Sylfaen"/>
          <w:lang w:val="ka-GE"/>
        </w:rPr>
        <w:t xml:space="preserve"> </w:t>
      </w:r>
      <w:r w:rsidR="003B04B2" w:rsidRPr="003B04B2">
        <w:rPr>
          <w:rFonts w:ascii="Sylfaen" w:hAnsi="Sylfaen" w:cs="Sylfaen"/>
          <w:lang w:val="ka-GE"/>
        </w:rPr>
        <w:t>#27/11/G GIEC-19</w:t>
      </w:r>
      <w:bookmarkStart w:id="0" w:name="_GoBack"/>
      <w:bookmarkEnd w:id="0"/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r w:rsidR="00354683" w:rsidRPr="00401E49">
        <w:rPr>
          <w:rFonts w:ascii="Sylfaen" w:hAnsi="Sylfaen"/>
          <w:lang w:val="ka-GE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4015C3" w:rsidRPr="004015C3" w:rsidRDefault="003744DD" w:rsidP="00F447B7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/>
          <w:lang w:val="ka-GE"/>
        </w:rPr>
        <w:t xml:space="preserve">საკონტაქტო პირი </w:t>
      </w:r>
      <w:r w:rsidR="00C2431B" w:rsidRPr="004015C3">
        <w:rPr>
          <w:rFonts w:ascii="Sylfaen" w:hAnsi="Sylfaen"/>
          <w:lang w:val="ka-GE"/>
        </w:rPr>
        <w:t>ტექნიკურ საკითხებთან დაკავშირებით</w:t>
      </w:r>
      <w:r w:rsidRPr="004015C3">
        <w:rPr>
          <w:rFonts w:ascii="Sylfaen" w:hAnsi="Sylfaen"/>
          <w:lang w:val="ka-GE"/>
        </w:rPr>
        <w:t xml:space="preserve">: </w:t>
      </w:r>
      <w:r w:rsidR="00354683" w:rsidRPr="004015C3">
        <w:rPr>
          <w:rFonts w:ascii="Sylfaen" w:hAnsi="Sylfaen"/>
          <w:lang w:val="ka-GE"/>
        </w:rPr>
        <w:t>ილია კამკამიძე</w:t>
      </w:r>
      <w:r w:rsidRPr="004015C3">
        <w:rPr>
          <w:rFonts w:ascii="Sylfaen" w:hAnsi="Sylfaen"/>
          <w:lang w:val="ka-GE"/>
        </w:rPr>
        <w:t>. საკონტაქტო ნომერი:</w:t>
      </w:r>
      <w:r w:rsidR="00C2431B" w:rsidRPr="004015C3">
        <w:rPr>
          <w:rFonts w:ascii="Sylfaen" w:hAnsi="Sylfaen"/>
          <w:lang w:val="ka-GE"/>
        </w:rPr>
        <w:t xml:space="preserve"> </w:t>
      </w:r>
      <w:r w:rsidR="00354683" w:rsidRPr="004015C3">
        <w:rPr>
          <w:rFonts w:ascii="Sylfaen" w:hAnsi="Sylfaen"/>
          <w:lang w:val="ka-GE"/>
        </w:rPr>
        <w:t>598 76 07 96</w:t>
      </w:r>
      <w:r w:rsidR="00C2431B" w:rsidRPr="004015C3">
        <w:rPr>
          <w:rFonts w:ascii="Sylfaen" w:hAnsi="Sylfaen"/>
          <w:lang w:val="ka-GE"/>
        </w:rPr>
        <w:t xml:space="preserve"> </w:t>
      </w:r>
    </w:p>
    <w:p w:rsidR="006C427C" w:rsidRPr="004015C3" w:rsidRDefault="00026B06" w:rsidP="004015C3">
      <w:p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 w:cs="Sylfaen"/>
          <w:b/>
          <w:lang w:val="ka-GE"/>
        </w:rPr>
        <w:t>წინადადებების</w:t>
      </w:r>
      <w:r w:rsidRPr="004015C3">
        <w:rPr>
          <w:rFonts w:ascii="Sylfaen" w:hAnsi="Sylfaen"/>
          <w:b/>
          <w:lang w:val="ka-GE"/>
        </w:rPr>
        <w:t xml:space="preserve"> </w:t>
      </w:r>
      <w:r w:rsidR="003744DD" w:rsidRPr="004015C3">
        <w:rPr>
          <w:rFonts w:ascii="Sylfaen" w:hAnsi="Sylfaen"/>
          <w:b/>
          <w:lang w:val="ka-GE"/>
        </w:rPr>
        <w:t xml:space="preserve">წარდგენის ბოლო ვადა: </w:t>
      </w:r>
      <w:r w:rsidR="003B04B2">
        <w:rPr>
          <w:rFonts w:ascii="Sylfaen" w:hAnsi="Sylfaen"/>
          <w:b/>
          <w:u w:val="single"/>
          <w:lang w:val="ka-GE"/>
        </w:rPr>
        <w:t>05.12</w:t>
      </w:r>
      <w:r w:rsidR="00F324AB">
        <w:rPr>
          <w:rFonts w:ascii="Sylfaen" w:hAnsi="Sylfaen"/>
          <w:b/>
          <w:u w:val="single"/>
          <w:lang w:val="ka-GE"/>
        </w:rPr>
        <w:t>.2019, 17</w:t>
      </w:r>
      <w:r w:rsidR="003744DD" w:rsidRPr="004015C3">
        <w:rPr>
          <w:rFonts w:ascii="Sylfaen" w:hAnsi="Sylfaen"/>
          <w:b/>
          <w:u w:val="single"/>
          <w:lang w:val="ka-GE"/>
        </w:rPr>
        <w:t>:00 სთ</w:t>
      </w:r>
      <w:r w:rsidRPr="004015C3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4015C3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2A7"/>
    <w:multiLevelType w:val="hybridMultilevel"/>
    <w:tmpl w:val="98C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49EF"/>
    <w:multiLevelType w:val="hybridMultilevel"/>
    <w:tmpl w:val="1A7A0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A51F0"/>
    <w:multiLevelType w:val="hybridMultilevel"/>
    <w:tmpl w:val="39E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4823F73"/>
    <w:multiLevelType w:val="hybridMultilevel"/>
    <w:tmpl w:val="9B0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00C0"/>
    <w:multiLevelType w:val="hybridMultilevel"/>
    <w:tmpl w:val="3E3E5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55514"/>
    <w:multiLevelType w:val="hybridMultilevel"/>
    <w:tmpl w:val="5A3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5"/>
  </w:num>
  <w:num w:numId="7">
    <w:abstractNumId w:val="21"/>
  </w:num>
  <w:num w:numId="8">
    <w:abstractNumId w:val="1"/>
  </w:num>
  <w:num w:numId="9">
    <w:abstractNumId w:val="9"/>
  </w:num>
  <w:num w:numId="10">
    <w:abstractNumId w:val="18"/>
  </w:num>
  <w:num w:numId="11">
    <w:abstractNumId w:val="12"/>
  </w:num>
  <w:num w:numId="12">
    <w:abstractNumId w:val="23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2"/>
  </w:num>
  <w:num w:numId="20">
    <w:abstractNumId w:val="22"/>
  </w:num>
  <w:num w:numId="21">
    <w:abstractNumId w:val="20"/>
  </w:num>
  <w:num w:numId="22">
    <w:abstractNumId w:val="13"/>
  </w:num>
  <w:num w:numId="23">
    <w:abstractNumId w:val="26"/>
  </w:num>
  <w:num w:numId="24">
    <w:abstractNumId w:val="24"/>
  </w:num>
  <w:num w:numId="25">
    <w:abstractNumId w:val="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A6937"/>
    <w:rsid w:val="001B5981"/>
    <w:rsid w:val="001C0809"/>
    <w:rsid w:val="001E0AC8"/>
    <w:rsid w:val="0022610F"/>
    <w:rsid w:val="0022681B"/>
    <w:rsid w:val="00251724"/>
    <w:rsid w:val="00257105"/>
    <w:rsid w:val="00283225"/>
    <w:rsid w:val="002A4970"/>
    <w:rsid w:val="002D39ED"/>
    <w:rsid w:val="002D7C66"/>
    <w:rsid w:val="002E7EF6"/>
    <w:rsid w:val="002F4A52"/>
    <w:rsid w:val="00354683"/>
    <w:rsid w:val="003744DD"/>
    <w:rsid w:val="0038171B"/>
    <w:rsid w:val="00395F8F"/>
    <w:rsid w:val="003B04B2"/>
    <w:rsid w:val="003C76D6"/>
    <w:rsid w:val="004015C3"/>
    <w:rsid w:val="00401E49"/>
    <w:rsid w:val="004249E0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4B4D"/>
    <w:rsid w:val="00575829"/>
    <w:rsid w:val="00576AF2"/>
    <w:rsid w:val="00583028"/>
    <w:rsid w:val="00587B1F"/>
    <w:rsid w:val="00592ACE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62712"/>
    <w:rsid w:val="00671997"/>
    <w:rsid w:val="00686AAD"/>
    <w:rsid w:val="006A3049"/>
    <w:rsid w:val="006C427C"/>
    <w:rsid w:val="006E6B8C"/>
    <w:rsid w:val="006F0AAA"/>
    <w:rsid w:val="00710AFC"/>
    <w:rsid w:val="00713823"/>
    <w:rsid w:val="00716967"/>
    <w:rsid w:val="007514F4"/>
    <w:rsid w:val="007929DD"/>
    <w:rsid w:val="007A5F88"/>
    <w:rsid w:val="007B0DB3"/>
    <w:rsid w:val="007C7527"/>
    <w:rsid w:val="007C7CC6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AC6643"/>
    <w:rsid w:val="00B31A43"/>
    <w:rsid w:val="00B65547"/>
    <w:rsid w:val="00BB45CC"/>
    <w:rsid w:val="00BD12F9"/>
    <w:rsid w:val="00C2431B"/>
    <w:rsid w:val="00C411B7"/>
    <w:rsid w:val="00C7039C"/>
    <w:rsid w:val="00CB0B4A"/>
    <w:rsid w:val="00CF394F"/>
    <w:rsid w:val="00D17396"/>
    <w:rsid w:val="00D6249F"/>
    <w:rsid w:val="00D657C7"/>
    <w:rsid w:val="00D70CD3"/>
    <w:rsid w:val="00D8631C"/>
    <w:rsid w:val="00DB76FC"/>
    <w:rsid w:val="00E13FC4"/>
    <w:rsid w:val="00E717F9"/>
    <w:rsid w:val="00E75DFA"/>
    <w:rsid w:val="00EB4F3E"/>
    <w:rsid w:val="00EC2410"/>
    <w:rsid w:val="00EC3F7B"/>
    <w:rsid w:val="00ED0519"/>
    <w:rsid w:val="00EE4823"/>
    <w:rsid w:val="00F02EE8"/>
    <w:rsid w:val="00F11924"/>
    <w:rsid w:val="00F11C4B"/>
    <w:rsid w:val="00F3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333F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49</cp:revision>
  <cp:lastPrinted>2015-09-24T11:09:00Z</cp:lastPrinted>
  <dcterms:created xsi:type="dcterms:W3CDTF">2015-11-06T15:15:00Z</dcterms:created>
  <dcterms:modified xsi:type="dcterms:W3CDTF">2019-11-27T11:40:00Z</dcterms:modified>
</cp:coreProperties>
</file>